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91589" w14:textId="3360B881" w:rsidR="00453E02" w:rsidRDefault="00453E02" w:rsidP="00453E02">
      <w:pPr>
        <w:spacing w:line="360" w:lineRule="auto"/>
        <w:ind w:left="284" w:hanging="284"/>
        <w:jc w:val="both"/>
      </w:pPr>
      <w:r>
        <w:t>EXAMEN FINAL CÁLCULO I.</w:t>
      </w:r>
    </w:p>
    <w:p w14:paraId="3A33D29F" w14:textId="0D9496DF" w:rsidR="008E112A" w:rsidRPr="00453E02" w:rsidRDefault="00F2251F" w:rsidP="00453E0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53E02">
        <w:rPr>
          <w:sz w:val="24"/>
          <w:szCs w:val="24"/>
        </w:rPr>
        <w:t>Sea F: R</w:t>
      </w:r>
      <w:r w:rsidRPr="00453E02">
        <w:rPr>
          <w:sz w:val="24"/>
          <w:szCs w:val="24"/>
        </w:rPr>
        <w:sym w:font="Symbol" w:char="F0AE"/>
      </w:r>
      <w:r w:rsidRPr="00453E02">
        <w:rPr>
          <w:sz w:val="24"/>
          <w:szCs w:val="24"/>
        </w:rPr>
        <w:t>R una función tal que F(x)=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arctan⁡</m:t>
            </m:r>
            <m:r>
              <w:rPr>
                <w:rFonts w:ascii="Cambria Math" w:hAnsi="Cambria Math"/>
                <w:sz w:val="24"/>
                <w:szCs w:val="24"/>
              </w:rPr>
              <m:t>(x)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</m:sup>
            </m:sSup>
            <m:r>
              <w:rPr>
                <w:rFonts w:ascii="Cambria Math" w:hAnsi="Cambria Math"/>
                <w:sz w:val="24"/>
                <w:szCs w:val="24"/>
              </w:rPr>
              <m:t>dt</m:t>
            </m:r>
          </m:e>
        </m:nary>
      </m:oMath>
      <w:r w:rsidRPr="00453E02">
        <w:rPr>
          <w:rFonts w:eastAsiaTheme="minorEastAsia"/>
          <w:sz w:val="24"/>
          <w:szCs w:val="24"/>
        </w:rPr>
        <w:t>.</w:t>
      </w:r>
    </w:p>
    <w:p w14:paraId="186C9D17" w14:textId="30079972" w:rsidR="00394638" w:rsidRPr="00453E02" w:rsidRDefault="00394638" w:rsidP="00453E02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53E02">
        <w:rPr>
          <w:rFonts w:eastAsiaTheme="minorEastAsia"/>
          <w:sz w:val="24"/>
          <w:szCs w:val="24"/>
        </w:rPr>
        <w:t>Hallar F’(x).</w:t>
      </w:r>
    </w:p>
    <w:p w14:paraId="2E966EEF" w14:textId="2C205733" w:rsidR="00394638" w:rsidRPr="00453E02" w:rsidRDefault="00394638" w:rsidP="00453E02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53E02">
        <w:rPr>
          <w:rFonts w:eastAsiaTheme="minorEastAsia"/>
          <w:sz w:val="24"/>
          <w:szCs w:val="24"/>
        </w:rPr>
        <w:t xml:space="preserve">Hallar </w:t>
      </w:r>
      <m:oMath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4"/>
                    <w:szCs w:val="24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F(x)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tg(x)</m:t>
                </m:r>
              </m:den>
            </m:f>
          </m:e>
        </m:func>
      </m:oMath>
      <w:r w:rsidRPr="00453E02">
        <w:rPr>
          <w:rFonts w:eastAsiaTheme="minorEastAsia"/>
          <w:sz w:val="24"/>
          <w:szCs w:val="24"/>
        </w:rPr>
        <w:t>.</w:t>
      </w:r>
    </w:p>
    <w:p w14:paraId="6FBE086E" w14:textId="6E323C79" w:rsidR="00394638" w:rsidRPr="00453E02" w:rsidRDefault="00394638" w:rsidP="00453E02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53E02">
        <w:rPr>
          <w:rFonts w:eastAsiaTheme="minorEastAsia"/>
          <w:sz w:val="24"/>
          <w:szCs w:val="24"/>
        </w:rPr>
        <w:t>Demostrar que F(x) es estrictamente creciente.</w:t>
      </w:r>
    </w:p>
    <w:p w14:paraId="1846E6D2" w14:textId="7A990DA7" w:rsidR="00394638" w:rsidRPr="00453E02" w:rsidRDefault="00453E02" w:rsidP="00453E02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53E02">
        <w:rPr>
          <w:rFonts w:eastAsiaTheme="minorEastAsia"/>
          <w:sz w:val="24"/>
          <w:szCs w:val="24"/>
        </w:rPr>
        <w:t xml:space="preserve">Sea </w:t>
      </w:r>
      <w:r w:rsidRPr="00453E02">
        <w:rPr>
          <w:sz w:val="24"/>
          <w:szCs w:val="24"/>
        </w:rPr>
        <w:t>G</w:t>
      </w:r>
      <w:r w:rsidRPr="00453E02">
        <w:rPr>
          <w:sz w:val="24"/>
          <w:szCs w:val="24"/>
        </w:rPr>
        <w:t>: R</w:t>
      </w:r>
      <w:r w:rsidRPr="00453E02">
        <w:rPr>
          <w:sz w:val="24"/>
          <w:szCs w:val="24"/>
        </w:rPr>
        <w:sym w:font="Symbol" w:char="F0AE"/>
      </w:r>
      <w:r w:rsidRPr="00453E02">
        <w:rPr>
          <w:sz w:val="24"/>
          <w:szCs w:val="24"/>
        </w:rPr>
        <w:t>R</w:t>
      </w:r>
      <w:r w:rsidRPr="00453E02">
        <w:rPr>
          <w:sz w:val="24"/>
          <w:szCs w:val="24"/>
        </w:rPr>
        <w:t xml:space="preserve"> la función inversa de F, hallar G</w:t>
      </w:r>
      <w:proofErr w:type="gramStart"/>
      <w:r w:rsidRPr="00453E02">
        <w:rPr>
          <w:sz w:val="24"/>
          <w:szCs w:val="24"/>
        </w:rPr>
        <w:t>’(</w:t>
      </w:r>
      <w:proofErr w:type="gramEnd"/>
      <w:r w:rsidRPr="00453E02">
        <w:rPr>
          <w:sz w:val="24"/>
          <w:szCs w:val="24"/>
        </w:rPr>
        <w:t>0).</w:t>
      </w:r>
    </w:p>
    <w:p w14:paraId="5CADC2DE" w14:textId="77777777" w:rsidR="00453E02" w:rsidRPr="00453E02" w:rsidRDefault="00453E02" w:rsidP="00453E02">
      <w:pPr>
        <w:pStyle w:val="Prrafodelista"/>
        <w:ind w:left="644"/>
        <w:jc w:val="both"/>
        <w:rPr>
          <w:sz w:val="24"/>
          <w:szCs w:val="24"/>
        </w:rPr>
      </w:pPr>
    </w:p>
    <w:p w14:paraId="0D345F06" w14:textId="11199A97" w:rsidR="00F2251F" w:rsidRPr="00453E02" w:rsidRDefault="00F2251F" w:rsidP="00453E02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453E02">
        <w:rPr>
          <w:rFonts w:eastAsiaTheme="minorEastAsia"/>
          <w:sz w:val="24"/>
          <w:szCs w:val="24"/>
        </w:rPr>
        <w:t xml:space="preserve">Considera la integral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x(1-x)</m:t>
                    </m:r>
                  </m:e>
                </m:rad>
              </m:den>
            </m:f>
          </m:e>
        </m:nary>
        <m:r>
          <w:rPr>
            <w:rFonts w:ascii="Cambria Math" w:eastAsiaTheme="minorEastAsia" w:hAnsi="Cambria Math"/>
            <w:sz w:val="24"/>
            <w:szCs w:val="24"/>
          </w:rPr>
          <m:t xml:space="preserve"> dx</m:t>
        </m:r>
      </m:oMath>
      <w:r w:rsidRPr="00453E02">
        <w:rPr>
          <w:rFonts w:eastAsiaTheme="minorEastAsia"/>
          <w:sz w:val="24"/>
          <w:szCs w:val="24"/>
        </w:rPr>
        <w:t>.</w:t>
      </w:r>
    </w:p>
    <w:p w14:paraId="1E4C4177" w14:textId="3BDC96AA" w:rsidR="00453E02" w:rsidRPr="00453E02" w:rsidRDefault="00453E02" w:rsidP="00453E02">
      <w:pPr>
        <w:pStyle w:val="Prrafodelista"/>
        <w:numPr>
          <w:ilvl w:val="0"/>
          <w:numId w:val="3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00453E02">
        <w:rPr>
          <w:rFonts w:eastAsiaTheme="minorEastAsia"/>
          <w:sz w:val="24"/>
          <w:szCs w:val="24"/>
        </w:rPr>
        <w:t>Explicar justificadamente por qué es una integral impropia.</w:t>
      </w:r>
    </w:p>
    <w:p w14:paraId="188CC157" w14:textId="071AD1AE" w:rsidR="00453E02" w:rsidRPr="00453E02" w:rsidRDefault="00453E02" w:rsidP="00453E02">
      <w:pPr>
        <w:pStyle w:val="Prrafodelista"/>
        <w:numPr>
          <w:ilvl w:val="0"/>
          <w:numId w:val="3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00453E02">
        <w:rPr>
          <w:rFonts w:eastAsiaTheme="minorEastAsia"/>
          <w:sz w:val="24"/>
          <w:szCs w:val="24"/>
        </w:rPr>
        <w:t xml:space="preserve">Calcular su valor. (Indicación: encontrar a y p </w:t>
      </w:r>
      <w:r w:rsidRPr="00453E02">
        <w:rPr>
          <w:rFonts w:eastAsiaTheme="minorEastAsia"/>
          <w:sz w:val="24"/>
          <w:szCs w:val="24"/>
        </w:rPr>
        <w:sym w:font="Symbol" w:char="F0CE"/>
      </w:r>
      <w:r w:rsidRPr="00453E02">
        <w:rPr>
          <w:rFonts w:eastAsiaTheme="minorEastAsia"/>
          <w:sz w:val="24"/>
          <w:szCs w:val="24"/>
        </w:rPr>
        <w:t>R tal que x(1-x) = a^2-(x-</w:t>
      </w:r>
      <w:proofErr w:type="gramStart"/>
      <w:r w:rsidRPr="00453E02">
        <w:rPr>
          <w:rFonts w:eastAsiaTheme="minorEastAsia"/>
          <w:sz w:val="24"/>
          <w:szCs w:val="24"/>
        </w:rPr>
        <w:t>p)^</w:t>
      </w:r>
      <w:proofErr w:type="gramEnd"/>
      <w:r w:rsidRPr="00453E02">
        <w:rPr>
          <w:rFonts w:eastAsiaTheme="minorEastAsia"/>
          <w:sz w:val="24"/>
          <w:szCs w:val="24"/>
        </w:rPr>
        <w:t>2)</w:t>
      </w:r>
    </w:p>
    <w:p w14:paraId="3445E6FE" w14:textId="77777777" w:rsidR="00453E02" w:rsidRPr="00453E02" w:rsidRDefault="00453E02" w:rsidP="00453E02">
      <w:pPr>
        <w:pStyle w:val="Prrafodelista"/>
        <w:ind w:left="284"/>
        <w:jc w:val="both"/>
        <w:rPr>
          <w:sz w:val="24"/>
          <w:szCs w:val="24"/>
        </w:rPr>
      </w:pPr>
    </w:p>
    <w:p w14:paraId="1CB7E5E8" w14:textId="2AEABDCE" w:rsidR="00F2251F" w:rsidRPr="00453E02" w:rsidRDefault="00F2251F" w:rsidP="00453E02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53E02">
        <w:rPr>
          <w:rFonts w:eastAsiaTheme="minorEastAsia"/>
          <w:sz w:val="24"/>
          <w:szCs w:val="24"/>
        </w:rPr>
        <w:t xml:space="preserve">Sea f: [1/2, 2] </w:t>
      </w:r>
      <w:r w:rsidRPr="00453E02">
        <w:rPr>
          <w:rFonts w:eastAsiaTheme="minorEastAsia"/>
          <w:sz w:val="24"/>
          <w:szCs w:val="24"/>
        </w:rPr>
        <w:sym w:font="Symbol" w:char="F0AE"/>
      </w:r>
      <w:r w:rsidRPr="00453E02">
        <w:rPr>
          <w:rFonts w:eastAsiaTheme="minorEastAsia"/>
          <w:sz w:val="24"/>
          <w:szCs w:val="24"/>
        </w:rPr>
        <w:t>R y f(x)=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1/2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  <m:e>
            <m:r>
              <w:rPr>
                <w:rFonts w:ascii="Cambria Math" w:eastAsiaTheme="minorEastAsia" w:hAnsi="Cambria Math"/>
                <w:sz w:val="24"/>
                <w:szCs w:val="24"/>
              </w:rPr>
              <m:t>[t]</m:t>
            </m:r>
          </m:e>
        </m:nary>
        <m:r>
          <w:rPr>
            <w:rFonts w:ascii="Cambria Math" w:eastAsiaTheme="minorEastAsia" w:hAnsi="Cambria Math"/>
            <w:sz w:val="24"/>
            <w:szCs w:val="24"/>
          </w:rPr>
          <m:t>dt</m:t>
        </m:r>
      </m:oMath>
      <w:r w:rsidRPr="00453E02">
        <w:rPr>
          <w:rFonts w:eastAsiaTheme="minorEastAsia"/>
          <w:sz w:val="24"/>
          <w:szCs w:val="24"/>
        </w:rPr>
        <w:t>, donde [t]denota la parte entera de t. Escribir una fórmula explícita que no involucre integrales para f.</w:t>
      </w:r>
    </w:p>
    <w:p w14:paraId="0A804727" w14:textId="77777777" w:rsidR="00453E02" w:rsidRPr="00453E02" w:rsidRDefault="00453E02" w:rsidP="00453E02">
      <w:pPr>
        <w:pStyle w:val="Prrafodelista"/>
        <w:ind w:left="284"/>
        <w:jc w:val="both"/>
        <w:rPr>
          <w:sz w:val="24"/>
          <w:szCs w:val="24"/>
        </w:rPr>
      </w:pPr>
    </w:p>
    <w:p w14:paraId="129C99B8" w14:textId="07C860F8" w:rsidR="00F2251F" w:rsidRPr="00453E02" w:rsidRDefault="00F2251F" w:rsidP="00453E02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53E02">
        <w:rPr>
          <w:rFonts w:eastAsiaTheme="minorEastAsia"/>
          <w:sz w:val="24"/>
          <w:szCs w:val="24"/>
        </w:rPr>
        <w:t>Decidir la convergencia de:</w:t>
      </w:r>
    </w:p>
    <w:p w14:paraId="2D3CD207" w14:textId="7636694C" w:rsidR="00F2251F" w:rsidRPr="00453E02" w:rsidRDefault="00F2251F" w:rsidP="00453E02">
      <w:pPr>
        <w:pStyle w:val="Prrafodelista"/>
        <w:ind w:left="284"/>
        <w:jc w:val="both"/>
        <w:rPr>
          <w:rFonts w:eastAsiaTheme="minorEastAsia"/>
          <w:sz w:val="24"/>
          <w:szCs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hAnsi="Cambria Math"/>
                  <w:sz w:val="24"/>
                  <w:szCs w:val="24"/>
                </w:rPr>
                <m:t>n=1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2n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!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n+1</m:t>
                      </m:r>
                    </m:e>
                  </m:d>
                  <m:r>
                    <w:rPr>
                      <w:rFonts w:ascii="Cambria Math" w:hAnsi="Cambria Math"/>
                      <w:sz w:val="24"/>
                      <w:szCs w:val="24"/>
                    </w:rPr>
                    <m:t>!</m:t>
                  </m:r>
                </m:den>
              </m:f>
            </m:e>
          </m:nary>
        </m:oMath>
      </m:oMathPara>
    </w:p>
    <w:p w14:paraId="2072896A" w14:textId="77777777" w:rsidR="00453E02" w:rsidRPr="00453E02" w:rsidRDefault="00453E02" w:rsidP="00453E02">
      <w:pPr>
        <w:jc w:val="both"/>
        <w:rPr>
          <w:rFonts w:eastAsiaTheme="minorEastAsia"/>
          <w:sz w:val="24"/>
          <w:szCs w:val="24"/>
        </w:rPr>
      </w:pPr>
    </w:p>
    <w:p w14:paraId="4579FBE7" w14:textId="4990F289" w:rsidR="00F2251F" w:rsidRPr="00453E02" w:rsidRDefault="00FB677F" w:rsidP="00453E02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53E02">
        <w:rPr>
          <w:sz w:val="24"/>
          <w:szCs w:val="24"/>
        </w:rPr>
        <w:t xml:space="preserve">Demostrar que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  <m:r>
          <w:rPr>
            <w:rFonts w:ascii="Cambria Math" w:hAnsi="Cambria Math"/>
            <w:sz w:val="24"/>
            <w:szCs w:val="24"/>
          </w:rPr>
          <m:t>≥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x+e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para todo x ≥0.</m:t>
        </m:r>
      </m:oMath>
      <w:r w:rsidRPr="00453E02">
        <w:rPr>
          <w:rFonts w:eastAsiaTheme="minorEastAsia"/>
          <w:sz w:val="24"/>
          <w:szCs w:val="24"/>
        </w:rPr>
        <w:t xml:space="preserve"> (Indicación: construir una función tal 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≥0y f'(0)≥0</m:t>
        </m:r>
      </m:oMath>
      <w:r w:rsidRPr="00453E02">
        <w:rPr>
          <w:rFonts w:eastAsiaTheme="minorEastAsia"/>
          <w:sz w:val="24"/>
          <w:szCs w:val="24"/>
        </w:rPr>
        <w:t xml:space="preserve"> ).</w:t>
      </w:r>
    </w:p>
    <w:p w14:paraId="58B557F8" w14:textId="77777777" w:rsidR="00453E02" w:rsidRPr="00453E02" w:rsidRDefault="00453E02" w:rsidP="00453E02">
      <w:pPr>
        <w:pStyle w:val="Prrafodelista"/>
        <w:ind w:left="284"/>
        <w:jc w:val="both"/>
        <w:rPr>
          <w:sz w:val="24"/>
          <w:szCs w:val="24"/>
        </w:rPr>
      </w:pPr>
    </w:p>
    <w:p w14:paraId="768D471A" w14:textId="497913AC" w:rsidR="00453E02" w:rsidRPr="00453E02" w:rsidRDefault="00FB677F" w:rsidP="00453E02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53E02">
        <w:rPr>
          <w:rFonts w:eastAsiaTheme="minorEastAsia"/>
          <w:sz w:val="24"/>
          <w:szCs w:val="24"/>
        </w:rPr>
        <w:t xml:space="preserve">Demostrar que la ecuación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-5x+cosx=0</m:t>
        </m:r>
      </m:oMath>
      <w:r w:rsidR="00BA724E" w:rsidRPr="00453E02">
        <w:rPr>
          <w:rFonts w:eastAsiaTheme="minorEastAsia"/>
          <w:sz w:val="24"/>
          <w:szCs w:val="24"/>
        </w:rPr>
        <w:t xml:space="preserve"> tiene una única solución en el intervalo [-1, 1].</w:t>
      </w:r>
    </w:p>
    <w:p w14:paraId="5DC55651" w14:textId="77777777" w:rsidR="00453E02" w:rsidRPr="00453E02" w:rsidRDefault="00453E02" w:rsidP="00453E02">
      <w:pPr>
        <w:pStyle w:val="Prrafodelista"/>
        <w:ind w:left="284"/>
        <w:jc w:val="both"/>
        <w:rPr>
          <w:sz w:val="24"/>
          <w:szCs w:val="24"/>
        </w:rPr>
      </w:pPr>
    </w:p>
    <w:p w14:paraId="65066F0E" w14:textId="70E7AA4A" w:rsidR="00BA724E" w:rsidRPr="00453E02" w:rsidRDefault="00BA724E" w:rsidP="00453E02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53E02">
        <w:rPr>
          <w:rFonts w:eastAsiaTheme="minorEastAsia"/>
          <w:sz w:val="24"/>
          <w:szCs w:val="24"/>
        </w:rPr>
        <w:t xml:space="preserve">Sea </w:t>
      </w:r>
      <w:r w:rsidRPr="00453E02">
        <w:rPr>
          <w:sz w:val="24"/>
          <w:szCs w:val="24"/>
        </w:rPr>
        <w:t>F: R</w:t>
      </w:r>
      <w:r w:rsidRPr="00453E02">
        <w:rPr>
          <w:sz w:val="24"/>
          <w:szCs w:val="24"/>
        </w:rPr>
        <w:sym w:font="Symbol" w:char="F0AE"/>
      </w:r>
      <w:r w:rsidRPr="00453E02">
        <w:rPr>
          <w:sz w:val="24"/>
          <w:szCs w:val="24"/>
        </w:rPr>
        <w:t>R</w:t>
      </w:r>
      <w:r w:rsidRPr="00453E02">
        <w:rPr>
          <w:sz w:val="24"/>
          <w:szCs w:val="24"/>
        </w:rPr>
        <w:t xml:space="preserve"> derivable en x=a tal que </w:t>
      </w:r>
      <m:oMath>
        <m:r>
          <w:rPr>
            <w:rFonts w:ascii="Cambria Math" w:hAnsi="Cambria Math"/>
            <w:sz w:val="24"/>
            <w:szCs w:val="24"/>
          </w:rPr>
          <m:t>f(a)≠0</m:t>
        </m:r>
      </m:oMath>
      <w:r w:rsidRPr="00453E02">
        <w:rPr>
          <w:rFonts w:eastAsiaTheme="minorEastAsia"/>
          <w:sz w:val="24"/>
          <w:szCs w:val="24"/>
        </w:rPr>
        <w:t xml:space="preserve"> y g(x)=|f(x)|. Demostrar que g es derivable en x=a y calcular g’(a).</w:t>
      </w:r>
    </w:p>
    <w:p w14:paraId="027CBFD7" w14:textId="77777777" w:rsidR="00453E02" w:rsidRPr="00453E02" w:rsidRDefault="00453E02" w:rsidP="00453E02">
      <w:pPr>
        <w:pStyle w:val="Prrafodelista"/>
        <w:ind w:left="284"/>
        <w:jc w:val="both"/>
        <w:rPr>
          <w:sz w:val="24"/>
          <w:szCs w:val="24"/>
        </w:rPr>
      </w:pPr>
    </w:p>
    <w:p w14:paraId="718888E3" w14:textId="03561E71" w:rsidR="00453E02" w:rsidRPr="00453E02" w:rsidRDefault="00BA724E" w:rsidP="00453E02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53E02">
        <w:rPr>
          <w:rFonts w:eastAsiaTheme="minorEastAsia"/>
          <w:sz w:val="24"/>
          <w:szCs w:val="24"/>
        </w:rPr>
        <w:t xml:space="preserve">Sea </w:t>
      </w:r>
      <w:r w:rsidR="00394638" w:rsidRPr="00453E02">
        <w:rPr>
          <w:sz w:val="24"/>
          <w:szCs w:val="24"/>
        </w:rPr>
        <w:t>f</w:t>
      </w:r>
      <w:r w:rsidRPr="00453E02">
        <w:rPr>
          <w:sz w:val="24"/>
          <w:szCs w:val="24"/>
        </w:rPr>
        <w:t>: R</w:t>
      </w:r>
      <w:r w:rsidRPr="00453E02">
        <w:rPr>
          <w:sz w:val="24"/>
          <w:szCs w:val="24"/>
        </w:rPr>
        <w:sym w:font="Symbol" w:char="F0AE"/>
      </w:r>
      <w:r w:rsidRPr="00453E02">
        <w:rPr>
          <w:sz w:val="24"/>
          <w:szCs w:val="24"/>
        </w:rPr>
        <w:t>R</w:t>
      </w:r>
      <w:r w:rsidRPr="00453E02">
        <w:rPr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x,       si x</m:t>
                </m:r>
                <m:r>
                  <w:rPr>
                    <w:rFonts w:ascii="Cambria Math" w:hAnsi="Cambria Math"/>
                    <w:i/>
                    <w:sz w:val="24"/>
                    <w:szCs w:val="24"/>
                  </w:rPr>
                  <w:sym w:font="Symbol" w:char="F0CE"/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Q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0,  si x</m:t>
                </m:r>
                <m:r>
                  <w:rPr>
                    <w:rFonts w:ascii="Cambria Math" w:hAnsi="Cambria Math"/>
                    <w:i/>
                    <w:sz w:val="24"/>
                    <w:szCs w:val="24"/>
                  </w:rPr>
                  <w:sym w:font="Symbol" w:char="F0CE"/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R\Q</m:t>
                </m:r>
              </m:e>
            </m:eqArr>
          </m:e>
        </m:d>
      </m:oMath>
      <w:r w:rsidR="00394638" w:rsidRPr="00453E02">
        <w:rPr>
          <w:rFonts w:eastAsiaTheme="minorEastAsia"/>
          <w:sz w:val="24"/>
          <w:szCs w:val="24"/>
        </w:rPr>
        <w:t xml:space="preserve">  . Decir en que puntos f es continua.</w:t>
      </w:r>
    </w:p>
    <w:p w14:paraId="6D81198F" w14:textId="77777777" w:rsidR="00453E02" w:rsidRPr="00453E02" w:rsidRDefault="00453E02" w:rsidP="00453E02">
      <w:pPr>
        <w:pStyle w:val="Prrafodelista"/>
        <w:jc w:val="both"/>
        <w:rPr>
          <w:sz w:val="24"/>
          <w:szCs w:val="24"/>
        </w:rPr>
      </w:pPr>
    </w:p>
    <w:p w14:paraId="19DA79D8" w14:textId="77777777" w:rsidR="00453E02" w:rsidRPr="00453E02" w:rsidRDefault="00453E02" w:rsidP="00453E02">
      <w:pPr>
        <w:pStyle w:val="Prrafodelista"/>
        <w:ind w:left="284"/>
        <w:jc w:val="both"/>
        <w:rPr>
          <w:sz w:val="24"/>
          <w:szCs w:val="24"/>
        </w:rPr>
      </w:pPr>
    </w:p>
    <w:p w14:paraId="2B465EBC" w14:textId="6B7CDDED" w:rsidR="00394638" w:rsidRPr="00453E02" w:rsidRDefault="00394638" w:rsidP="00453E02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53E02">
        <w:rPr>
          <w:rFonts w:eastAsiaTheme="minorEastAsia"/>
          <w:sz w:val="24"/>
          <w:szCs w:val="24"/>
        </w:rPr>
        <w:t>Sea A un conjunto no vacío, acotado superiormente. Sea B = {-a: a</w:t>
      </w:r>
      <w:r w:rsidRPr="00453E02">
        <w:rPr>
          <w:rFonts w:eastAsiaTheme="minorEastAsia"/>
          <w:sz w:val="24"/>
          <w:szCs w:val="24"/>
        </w:rPr>
        <w:sym w:font="Symbol" w:char="F0CE"/>
      </w:r>
      <w:r w:rsidRPr="00453E02">
        <w:rPr>
          <w:rFonts w:eastAsiaTheme="minorEastAsia"/>
          <w:sz w:val="24"/>
          <w:szCs w:val="24"/>
        </w:rPr>
        <w:t>A}. Demostrar que existe el ínfimo de B, y este es igual al supremo de A.</w:t>
      </w:r>
    </w:p>
    <w:p w14:paraId="305AB506" w14:textId="77777777" w:rsidR="00453E02" w:rsidRPr="00453E02" w:rsidRDefault="00453E02" w:rsidP="00453E02">
      <w:pPr>
        <w:pStyle w:val="Prrafodelista"/>
        <w:ind w:left="284"/>
        <w:jc w:val="both"/>
        <w:rPr>
          <w:sz w:val="24"/>
          <w:szCs w:val="24"/>
        </w:rPr>
      </w:pPr>
    </w:p>
    <w:p w14:paraId="4A704BA1" w14:textId="44690FEC" w:rsidR="00394638" w:rsidRPr="00453E02" w:rsidRDefault="00394638" w:rsidP="00453E02">
      <w:pPr>
        <w:pStyle w:val="Prrafodelista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53E02">
        <w:rPr>
          <w:rFonts w:eastAsiaTheme="minorEastAsia"/>
          <w:sz w:val="24"/>
          <w:szCs w:val="24"/>
        </w:rPr>
        <w:t xml:space="preserve"> Sea </w:t>
      </w:r>
      <w:r w:rsidRPr="00453E02">
        <w:rPr>
          <w:sz w:val="24"/>
          <w:szCs w:val="24"/>
        </w:rPr>
        <w:t>f</w:t>
      </w:r>
      <w:r w:rsidRPr="00453E02">
        <w:rPr>
          <w:sz w:val="24"/>
          <w:szCs w:val="24"/>
        </w:rPr>
        <w:t>: R</w:t>
      </w:r>
      <w:r w:rsidRPr="00453E02">
        <w:rPr>
          <w:sz w:val="24"/>
          <w:szCs w:val="24"/>
        </w:rPr>
        <w:sym w:font="Symbol" w:char="F0AE"/>
      </w:r>
      <w:r w:rsidRPr="00453E02">
        <w:rPr>
          <w:sz w:val="24"/>
          <w:szCs w:val="24"/>
        </w:rPr>
        <w:t>R</w:t>
      </w:r>
      <w:r w:rsidRPr="00453E02">
        <w:rPr>
          <w:sz w:val="24"/>
          <w:szCs w:val="24"/>
        </w:rPr>
        <w:t xml:space="preserve">, tal que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-f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</m:e>
        </m:d>
        <m:r>
          <w:rPr>
            <w:rFonts w:ascii="Cambria Math" w:hAnsi="Cambria Math"/>
            <w:sz w:val="24"/>
            <w:szCs w:val="24"/>
          </w:rPr>
          <m:t>≤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|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|</m:t>
            </m:r>
          </m:e>
        </m:rad>
      </m:oMath>
      <w:r w:rsidRPr="00453E02">
        <w:rPr>
          <w:rFonts w:eastAsiaTheme="minorEastAsia"/>
          <w:sz w:val="24"/>
          <w:szCs w:val="24"/>
        </w:rPr>
        <w:t>, para todo x1, x2. Demostrar que f es continua.</w:t>
      </w:r>
    </w:p>
    <w:sectPr w:rsidR="00394638" w:rsidRPr="00453E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C0F2A"/>
    <w:multiLevelType w:val="hybridMultilevel"/>
    <w:tmpl w:val="9FD67522"/>
    <w:lvl w:ilvl="0" w:tplc="534C0BA2">
      <w:start w:val="1"/>
      <w:numFmt w:val="lowerLetter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7945B5"/>
    <w:multiLevelType w:val="hybridMultilevel"/>
    <w:tmpl w:val="7E748B24"/>
    <w:lvl w:ilvl="0" w:tplc="455E94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EB3656"/>
    <w:multiLevelType w:val="hybridMultilevel"/>
    <w:tmpl w:val="FA227A18"/>
    <w:lvl w:ilvl="0" w:tplc="8FAA06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1F"/>
    <w:rsid w:val="00394638"/>
    <w:rsid w:val="00453E02"/>
    <w:rsid w:val="008E112A"/>
    <w:rsid w:val="00BA724E"/>
    <w:rsid w:val="00F2251F"/>
    <w:rsid w:val="00FB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AEF3"/>
  <w15:chartTrackingRefBased/>
  <w15:docId w15:val="{5FB8BE25-B470-456C-B451-AFECC01B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251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225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Martín Delgado</dc:creator>
  <cp:keywords/>
  <dc:description/>
  <cp:lastModifiedBy>Nuria Martín Delgado</cp:lastModifiedBy>
  <cp:revision>2</cp:revision>
  <dcterms:created xsi:type="dcterms:W3CDTF">2020-06-17T15:48:00Z</dcterms:created>
  <dcterms:modified xsi:type="dcterms:W3CDTF">2020-06-17T16:25:00Z</dcterms:modified>
</cp:coreProperties>
</file>